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36FB" w14:textId="48537A7F" w:rsidR="00666464" w:rsidRDefault="009535C9" w:rsidP="009535C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DECLARAÇÃO E JUSTIFICATIVA DE DIVERGÊNCIA DE ÁREA EM UNIFICAÇÃO / DESMEMBRAMENTO</w:t>
      </w:r>
    </w:p>
    <w:p w14:paraId="27A72090" w14:textId="77777777" w:rsidR="00666464" w:rsidRDefault="00B65682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E12DC0" w14:textId="78E4F2A3" w:rsidR="009535C9" w:rsidRDefault="009535C9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completo: __________________________________________________________, nacionalidade: brasileira, data de nascimento: ___/___/______, profissão: ________________________________________________________________, filiação: ____________________________________________________________________ e _______________________________________________________________________, Documento de Identidade n.º _________________________, órgão emissor e Estado: _____________, CPF/MF n.º ______________________________, endereço de domicílio (logradouro, número, complemento, se houver, bairro, cidade, estado, CEP):  ________________________________________________________________________ _______________________________________________________________________, endereço profissional (logradouro, número, complemento, se houver, bairro, cidade, estado, CEP):   _____________________________________________________ _______________________________________________________________________, endereço eletrônico pessoal: ________________________________________________, endereço eletrônico profissional: ____________________________________________, telefone residencial: (___) ____________________, telefone profissional: (___) ____________________, celular: (___) __________________________</w:t>
      </w:r>
      <w:r>
        <w:rPr>
          <w:rFonts w:ascii="Arial" w:hAnsi="Arial" w:cs="Arial"/>
          <w:sz w:val="24"/>
          <w:szCs w:val="24"/>
        </w:rPr>
        <w:t xml:space="preserve">, na qualidade de responsável técnico dos serviços apresentados em anexo, </w:t>
      </w:r>
      <w:r w:rsidRPr="009535C9">
        <w:rPr>
          <w:rFonts w:ascii="Arial" w:hAnsi="Arial" w:cs="Arial"/>
          <w:b/>
          <w:bCs/>
          <w:sz w:val="24"/>
          <w:szCs w:val="24"/>
        </w:rPr>
        <w:t>DECLARO</w:t>
      </w:r>
      <w:r w:rsidRPr="009535C9">
        <w:rPr>
          <w:rFonts w:ascii="Arial" w:hAnsi="Arial" w:cs="Arial"/>
          <w:sz w:val="24"/>
          <w:szCs w:val="24"/>
        </w:rPr>
        <w:t>, sob pena de responsabilidade civil, administrativa e criminal,</w:t>
      </w:r>
      <w:r>
        <w:rPr>
          <w:rFonts w:ascii="Arial" w:hAnsi="Arial" w:cs="Arial"/>
          <w:sz w:val="24"/>
          <w:szCs w:val="24"/>
        </w:rPr>
        <w:t xml:space="preserve"> que a</w:t>
      </w:r>
      <w:r w:rsidRPr="009535C9">
        <w:rPr>
          <w:rFonts w:ascii="Arial" w:hAnsi="Arial" w:cs="Arial"/>
          <w:sz w:val="24"/>
          <w:szCs w:val="24"/>
        </w:rPr>
        <w:t xml:space="preserve"> divergência de área de</w:t>
      </w:r>
      <w:r>
        <w:rPr>
          <w:rFonts w:ascii="Arial" w:hAnsi="Arial" w:cs="Arial"/>
          <w:b/>
          <w:bCs/>
          <w:sz w:val="24"/>
          <w:szCs w:val="24"/>
        </w:rPr>
        <w:t xml:space="preserve"> ______ ha (__________________________) </w:t>
      </w:r>
      <w:r w:rsidRPr="009535C9">
        <w:rPr>
          <w:rFonts w:ascii="Arial" w:hAnsi="Arial" w:cs="Arial"/>
          <w:sz w:val="24"/>
          <w:szCs w:val="24"/>
        </w:rPr>
        <w:t xml:space="preserve">verificada entre a descrição do imóvel na Matrícula e os documentos técnicos apresentados decorre apenas da forma de cálculo utilizada pelo sistema SIGEF/INCRA, contudo, que </w:t>
      </w:r>
      <w:r>
        <w:rPr>
          <w:rFonts w:ascii="Arial" w:hAnsi="Arial" w:cs="Arial"/>
          <w:sz w:val="24"/>
          <w:szCs w:val="24"/>
        </w:rPr>
        <w:t>n</w:t>
      </w:r>
      <w:r w:rsidRPr="009535C9">
        <w:rPr>
          <w:rFonts w:ascii="Arial" w:hAnsi="Arial" w:cs="Arial"/>
          <w:sz w:val="24"/>
          <w:szCs w:val="24"/>
        </w:rPr>
        <w:t>ão houve qualquer alteração perimetral no imóvel originário</w:t>
      </w:r>
      <w:r>
        <w:rPr>
          <w:rFonts w:ascii="Arial" w:hAnsi="Arial" w:cs="Arial"/>
          <w:sz w:val="24"/>
          <w:szCs w:val="24"/>
        </w:rPr>
        <w:t xml:space="preserve"> para a realização de (___) unificação / (___) desmembramento.</w:t>
      </w:r>
    </w:p>
    <w:p w14:paraId="364C3CC3" w14:textId="272D479C" w:rsidR="009535C9" w:rsidRDefault="009535C9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Isso se justifica porque o SIGEF/INCRA ________________________________________ _______________________________________________________________________.</w:t>
      </w:r>
    </w:p>
    <w:p w14:paraId="24DEFA29" w14:textId="77777777" w:rsidR="00666464" w:rsidRDefault="00B65682">
      <w:pPr>
        <w:spacing w:after="0" w:line="288" w:lineRule="auto"/>
        <w:jc w:val="both"/>
      </w:pPr>
      <w:r>
        <w:rPr>
          <w:rFonts w:ascii="Arial" w:hAnsi="Arial" w:cs="Arial"/>
          <w:b/>
          <w:sz w:val="24"/>
          <w:szCs w:val="24"/>
        </w:rPr>
        <w:t>Em observância ao disposto no artigo 77, §§ 2º e 3º, do Pro</w:t>
      </w:r>
      <w:r>
        <w:rPr>
          <w:rFonts w:ascii="Arial" w:hAnsi="Arial" w:cs="Arial"/>
          <w:b/>
          <w:sz w:val="24"/>
          <w:szCs w:val="24"/>
        </w:rPr>
        <w:t xml:space="preserve">vimento Conjunto n.º 93/2020, e do artigo 4º, § 2º, do Provimento n.º 61/CNJ/2017, apesar de se ter realizado diligências para prover a qualificação completa da(s) parte(s) e para que não se torne impossível ou excessivamente oneroso o acesso aos serviços </w:t>
      </w:r>
      <w:r>
        <w:rPr>
          <w:rFonts w:ascii="Arial" w:hAnsi="Arial" w:cs="Arial"/>
          <w:b/>
          <w:sz w:val="24"/>
          <w:szCs w:val="24"/>
        </w:rPr>
        <w:t>de registro, declaro(amos) que, desconheço(emos) / não possuo(ímos) os dados de qualificação não fornecidos neste Requerimento e/ou nos documentos apresentados e/ou na Matrícula / Transcrição / Registro Auxiliar.</w:t>
      </w:r>
    </w:p>
    <w:p w14:paraId="192FBAB5" w14:textId="77777777" w:rsidR="00666464" w:rsidRDefault="00666464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</w:p>
    <w:p w14:paraId="571A73FD" w14:textId="77777777" w:rsidR="00666464" w:rsidRDefault="00B65682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Montes Claros-MG, _____ de _______________</w:t>
      </w:r>
      <w:r>
        <w:rPr>
          <w:rFonts w:ascii="Arial" w:hAnsi="Arial" w:cs="Arial"/>
          <w:sz w:val="24"/>
          <w:szCs w:val="24"/>
        </w:rPr>
        <w:t>____ de 20___.</w:t>
      </w:r>
    </w:p>
    <w:p w14:paraId="2CE0A0A1" w14:textId="77777777" w:rsidR="00666464" w:rsidRDefault="0066646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</w:p>
    <w:p w14:paraId="407F13A9" w14:textId="77777777" w:rsidR="00666464" w:rsidRDefault="00666464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</w:p>
    <w:p w14:paraId="77E7C218" w14:textId="0F210331" w:rsidR="00666464" w:rsidRPr="009535C9" w:rsidRDefault="00B65682" w:rsidP="009535C9">
      <w:pPr>
        <w:pStyle w:val="NormalWeb"/>
        <w:spacing w:beforeAutospacing="0" w:after="0" w:afterAutospacing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br/>
        <w:t>Assinatura</w:t>
      </w:r>
    </w:p>
    <w:sectPr w:rsidR="00666464" w:rsidRPr="009535C9">
      <w:footerReference w:type="default" r:id="rId7"/>
      <w:pgSz w:w="11906" w:h="16838"/>
      <w:pgMar w:top="1134" w:right="1134" w:bottom="851" w:left="1134" w:header="0" w:footer="28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94A8" w14:textId="77777777" w:rsidR="00B65682" w:rsidRDefault="00B65682">
      <w:pPr>
        <w:spacing w:after="0" w:line="240" w:lineRule="auto"/>
      </w:pPr>
      <w:r>
        <w:separator/>
      </w:r>
    </w:p>
  </w:endnote>
  <w:endnote w:type="continuationSeparator" w:id="0">
    <w:p w14:paraId="2B492CC4" w14:textId="77777777" w:rsidR="00B65682" w:rsidRDefault="00B6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2645959"/>
      <w:docPartObj>
        <w:docPartGallery w:val="Page Numbers (Top of Page)"/>
        <w:docPartUnique/>
      </w:docPartObj>
    </w:sdtPr>
    <w:sdtEndPr/>
    <w:sdtContent>
      <w:p w14:paraId="2D35DC59" w14:textId="77777777" w:rsidR="00666464" w:rsidRDefault="00B65682">
        <w:pPr>
          <w:pStyle w:val="Rodap"/>
          <w:jc w:val="right"/>
        </w:pPr>
        <w:r>
          <w:rPr>
            <w:rFonts w:ascii="Arial" w:hAnsi="Arial" w:cs="Arial"/>
            <w:sz w:val="24"/>
            <w:szCs w:val="24"/>
          </w:rPr>
          <w:t xml:space="preserve">Página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PAGE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5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 xml:space="preserve"> de 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>
          <w:rPr>
            <w:rFonts w:ascii="Arial" w:hAnsi="Arial" w:cs="Arial"/>
            <w:b/>
            <w:bCs/>
            <w:sz w:val="24"/>
            <w:szCs w:val="24"/>
          </w:rPr>
          <w:instrText>NUMPAGES</w:instrText>
        </w:r>
        <w:r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/>
            <w:bCs/>
            <w:sz w:val="24"/>
            <w:szCs w:val="24"/>
          </w:rPr>
          <w:t>5</w:t>
        </w:r>
        <w:r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065318BA" w14:textId="77777777" w:rsidR="00666464" w:rsidRDefault="00666464">
    <w:pPr>
      <w:pStyle w:val="Rodap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D1BF2" w14:textId="77777777" w:rsidR="00B65682" w:rsidRDefault="00B65682">
      <w:pPr>
        <w:spacing w:after="0" w:line="240" w:lineRule="auto"/>
      </w:pPr>
      <w:r>
        <w:separator/>
      </w:r>
    </w:p>
  </w:footnote>
  <w:footnote w:type="continuationSeparator" w:id="0">
    <w:p w14:paraId="3CB70066" w14:textId="77777777" w:rsidR="00B65682" w:rsidRDefault="00B65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64"/>
    <w:rsid w:val="00241B68"/>
    <w:rsid w:val="003F6FCE"/>
    <w:rsid w:val="00666464"/>
    <w:rsid w:val="009535C9"/>
    <w:rsid w:val="0099350B"/>
    <w:rsid w:val="00B6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4FA5"/>
  <w15:docId w15:val="{0EEF1D5F-30B0-40B5-8107-2FD36B7C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9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tulo1">
    <w:name w:val="heading 1"/>
    <w:basedOn w:val="Normal"/>
    <w:link w:val="Ttulo1Char"/>
    <w:uiPriority w:val="9"/>
    <w:qFormat/>
    <w:rsid w:val="00F51CB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51CB7"/>
    <w:rPr>
      <w:rFonts w:ascii="Times New Roman" w:eastAsia="Times New Roman" w:hAnsi="Times New Roman" w:cs="Times New Roman"/>
      <w:b/>
      <w:bCs/>
      <w:kern w:val="2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51CB7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810080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10080"/>
    <w:rPr>
      <w:vertAlign w:val="superscri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2C25B9"/>
  </w:style>
  <w:style w:type="character" w:customStyle="1" w:styleId="RodapChar">
    <w:name w:val="Rodapé Char"/>
    <w:basedOn w:val="Fontepargpadro"/>
    <w:link w:val="Rodap"/>
    <w:uiPriority w:val="99"/>
    <w:qFormat/>
    <w:rsid w:val="002C25B9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Symbol"/>
      <w:sz w:val="24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Arial" w:hAnsi="Arial" w:cs="Times New Roman"/>
    </w:rPr>
  </w:style>
  <w:style w:type="character" w:customStyle="1" w:styleId="WW8Num2z0">
    <w:name w:val="WW8Num2z0"/>
    <w:qFormat/>
    <w:rPr>
      <w:rFonts w:ascii="Arial" w:hAnsi="Arial" w:cs="Times New Roman"/>
    </w:rPr>
  </w:style>
  <w:style w:type="character" w:customStyle="1" w:styleId="WW8Num1z0">
    <w:name w:val="WW8Num1z0"/>
    <w:qFormat/>
    <w:rPr>
      <w:rFonts w:ascii="Arial" w:hAnsi="Arial"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F51CB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080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C25B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633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FE61-7CEE-4EA3-9A27-75E829E0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Rosiane</dc:creator>
  <dc:description/>
  <cp:lastModifiedBy>Rosiane Rodrigues Vieira</cp:lastModifiedBy>
  <cp:revision>3</cp:revision>
  <cp:lastPrinted>2016-07-27T13:37:00Z</cp:lastPrinted>
  <dcterms:created xsi:type="dcterms:W3CDTF">2021-07-14T15:25:00Z</dcterms:created>
  <dcterms:modified xsi:type="dcterms:W3CDTF">2021-07-14T15:30:00Z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