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CB4F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OLE_LINK76"/>
      <w:r w:rsidRPr="00514820">
        <w:rPr>
          <w:rFonts w:ascii="Arial" w:hAnsi="Arial" w:cs="Arial"/>
          <w:b/>
          <w:bCs/>
          <w:sz w:val="24"/>
          <w:szCs w:val="24"/>
        </w:rPr>
        <w:t>À REGISTRADORA DO OFÍCIO DO 1º REGISTRO DE IMÓVEIS DE MONTES CLAROS-MG</w:t>
      </w:r>
      <w:r w:rsidRPr="00514820">
        <w:rPr>
          <w:rFonts w:ascii="Arial" w:hAnsi="Arial" w:cs="Arial"/>
          <w:b/>
          <w:bCs/>
          <w:sz w:val="24"/>
          <w:szCs w:val="24"/>
        </w:rPr>
        <w:tab/>
      </w:r>
    </w:p>
    <w:p w14:paraId="34FA517E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ab/>
      </w:r>
    </w:p>
    <w:p w14:paraId="021526AB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INDICAR TODOS OS PROPRIETÁRIOS E CÔNJUGES COMO REQUERENTES</w:t>
      </w:r>
    </w:p>
    <w:p w14:paraId="00792413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(Utilizar o texto abaixo se SOLTEIRO, DIVORCIADO, SEPARADO OU VIÚVO – após edição, deletar esta informação)</w:t>
      </w:r>
    </w:p>
    <w:p w14:paraId="426997FD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>Nome completo: 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67F8A064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82E011B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(Utilizar o texto abaixo SE CASADO – após edição, deletar esses dados)</w:t>
      </w:r>
    </w:p>
    <w:p w14:paraId="27ED4E6A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 e Nome </w:t>
      </w:r>
      <w:r w:rsidRPr="00514820">
        <w:rPr>
          <w:rFonts w:ascii="Arial" w:hAnsi="Arial" w:cs="Arial"/>
          <w:sz w:val="24"/>
          <w:szCs w:val="24"/>
        </w:rPr>
        <w:lastRenderedPageBreak/>
        <w:t xml:space="preserve">completo: 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 casados entre si em ____/____/_______, sob regime da _________________________________; </w:t>
      </w:r>
    </w:p>
    <w:p w14:paraId="55E5F7AC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25B600B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 xml:space="preserve">(Se ESPÓLIO, utilizar uma das qualificações acima, acrescida de ESPÓLIO antes do nome e “data de falecimento: ___/___/______); por exemplo: ESPÓLIO DE MARIA DA SILVA, data de falecimento: 03/02/2020, nacionalidade: brasileira ...; colocar o texto de representação por inventariante abaixo – após edição, deletar esta informação) </w:t>
      </w:r>
    </w:p>
    <w:p w14:paraId="368068AD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>representado(a), conforme documento(s) anexo(s), pelo(a) inventariante: Nome completo: _______________________________________________________________________,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773C973A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A8278DD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(Acrescentar o texto abaixo após a qualificação, se representado por PROCURADOR – após edição, deletar esta informação)</w:t>
      </w:r>
    </w:p>
    <w:p w14:paraId="2A63AC99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>representado(a), conforme documento(s) anexo(s), pelo(a) procurador(a): representado(a), conforme documento(s) anexo(s), pelo(a) inventariante: Nome completo: _______________________________________________________________________,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4CE13C27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7CD8473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>(SE PESSOA JURÍDICA, UTILIZAR A QUALIFICAÇÃO ABAIXO</w:t>
      </w:r>
      <w:r>
        <w:rPr>
          <w:rFonts w:ascii="Arial" w:hAnsi="Arial" w:cs="Arial"/>
          <w:b/>
          <w:bCs/>
          <w:color w:val="FF0000"/>
          <w:sz w:val="24"/>
          <w:szCs w:val="24"/>
        </w:rPr>
        <w:t>; INDICAR TODOS OS REPRESENTANTES LEGAIS NECESSÁRIOS PARA A PRÁTICA DO ATO, CONFORME CONTRATO SOCIAL / PROCURAÇÃO</w:t>
      </w:r>
      <w:r w:rsidRPr="00514820">
        <w:rPr>
          <w:rFonts w:ascii="Arial" w:hAnsi="Arial" w:cs="Arial"/>
          <w:b/>
          <w:bCs/>
          <w:color w:val="FF0000"/>
          <w:sz w:val="24"/>
          <w:szCs w:val="24"/>
        </w:rPr>
        <w:t xml:space="preserve"> – deletar após edição)</w:t>
      </w:r>
    </w:p>
    <w:p w14:paraId="225F1947" w14:textId="77777777" w:rsidR="0013764B" w:rsidRPr="00514820" w:rsidRDefault="0013764B" w:rsidP="0013764B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1" w:name="_Hlk31632393"/>
      <w:r w:rsidRPr="00514820">
        <w:rPr>
          <w:rFonts w:ascii="Arial" w:hAnsi="Arial" w:cs="Arial"/>
          <w:color w:val="333333"/>
          <w:sz w:val="24"/>
          <w:szCs w:val="24"/>
        </w:rPr>
        <w:t xml:space="preserve">Nome empresarial: _______________________________________________________, Nome fantasia: ___________________________________________________________, tipo de pessoa jurídica: ___________________________________________, CNPJ/MF: ____________________________________, endereço da sede </w:t>
      </w:r>
      <w:r w:rsidRPr="00514820">
        <w:rPr>
          <w:rFonts w:ascii="Arial" w:hAnsi="Arial" w:cs="Arial"/>
          <w:sz w:val="24"/>
          <w:szCs w:val="24"/>
        </w:rPr>
        <w:t>(logradouro, número, complemento, se houver, bairro, cidade, estado, CEP)</w:t>
      </w:r>
      <w:r w:rsidRPr="00514820">
        <w:rPr>
          <w:rFonts w:ascii="Arial" w:hAnsi="Arial" w:cs="Arial"/>
          <w:color w:val="333333"/>
          <w:sz w:val="24"/>
          <w:szCs w:val="24"/>
        </w:rPr>
        <w:t>: ___________________________ ________________________________________________________________________</w:t>
      </w:r>
    </w:p>
    <w:p w14:paraId="3559890B" w14:textId="77777777" w:rsidR="0013764B" w:rsidRPr="00514820" w:rsidRDefault="0013764B" w:rsidP="0013764B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14820">
        <w:rPr>
          <w:rFonts w:ascii="Arial" w:hAnsi="Arial" w:cs="Arial"/>
          <w:color w:val="333333"/>
          <w:sz w:val="24"/>
          <w:szCs w:val="24"/>
        </w:rPr>
        <w:t>_______________________________________________________________________, endereço eletrônico: __________________________________________; representada, conforme</w:t>
      </w:r>
      <w:r>
        <w:rPr>
          <w:rFonts w:ascii="Arial" w:hAnsi="Arial" w:cs="Arial"/>
          <w:color w:val="333333"/>
          <w:sz w:val="24"/>
          <w:szCs w:val="24"/>
        </w:rPr>
        <w:t>:</w:t>
      </w:r>
      <w:r w:rsidRPr="00514820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(___) </w:t>
      </w:r>
      <w:r w:rsidRPr="00514820">
        <w:rPr>
          <w:rFonts w:ascii="Arial" w:hAnsi="Arial" w:cs="Arial"/>
          <w:color w:val="333333"/>
          <w:sz w:val="24"/>
          <w:szCs w:val="24"/>
        </w:rPr>
        <w:t>documento(s) anexo(s)</w:t>
      </w:r>
      <w:r>
        <w:rPr>
          <w:rFonts w:ascii="Arial" w:hAnsi="Arial" w:cs="Arial"/>
          <w:color w:val="333333"/>
          <w:sz w:val="24"/>
          <w:szCs w:val="24"/>
        </w:rPr>
        <w:t xml:space="preserve"> / (___) documento(s) arquivado(s) sob Protocolo n.º ____________________</w:t>
      </w:r>
      <w:r w:rsidRPr="00514820">
        <w:rPr>
          <w:rFonts w:ascii="Arial" w:hAnsi="Arial" w:cs="Arial"/>
          <w:color w:val="333333"/>
          <w:sz w:val="24"/>
          <w:szCs w:val="24"/>
        </w:rPr>
        <w:t>, pelo(a) (___) representante legal / (___) procurador(a):</w:t>
      </w:r>
    </w:p>
    <w:p w14:paraId="46EB3314" w14:textId="77777777" w:rsidR="0013764B" w:rsidRPr="00514820" w:rsidRDefault="0013764B" w:rsidP="0013764B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4820"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profissão: _______________________________________________________________, filiação: ____________________________________________________________________ e _______________________________________________________________________, Documento de Identidade: _________________________, órgão emissor e Estado: __________________, CPF/MF:______________________________________, </w:t>
      </w:r>
      <w:r w:rsidRPr="00514820">
        <w:rPr>
          <w:rFonts w:ascii="Arial" w:hAnsi="Arial" w:cs="Arial"/>
          <w:sz w:val="24"/>
          <w:szCs w:val="24"/>
        </w:rPr>
        <w:lastRenderedPageBreak/>
        <w:t>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 ____________________________________________________________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  <w:bookmarkEnd w:id="1"/>
    </w:p>
    <w:p w14:paraId="38AC693A" w14:textId="77777777" w:rsidR="00934FA9" w:rsidRPr="00476627" w:rsidRDefault="00934FA9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94DA5DE" w14:textId="77777777" w:rsidR="00934FA9" w:rsidRPr="00476627" w:rsidRDefault="00934FA9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 xml:space="preserve">e o </w:t>
      </w:r>
      <w:r w:rsidRPr="00476627">
        <w:rPr>
          <w:rFonts w:ascii="Arial" w:hAnsi="Arial" w:cs="Arial"/>
          <w:b/>
          <w:bCs/>
          <w:sz w:val="24"/>
          <w:szCs w:val="24"/>
        </w:rPr>
        <w:t>Responsável Técnico</w:t>
      </w:r>
      <w:r w:rsidRPr="00476627">
        <w:rPr>
          <w:rFonts w:ascii="Arial" w:hAnsi="Arial" w:cs="Arial"/>
          <w:sz w:val="24"/>
          <w:szCs w:val="24"/>
        </w:rPr>
        <w:t xml:space="preserve">: </w:t>
      </w:r>
    </w:p>
    <w:p w14:paraId="42E120A5" w14:textId="21F238F5" w:rsidR="00934FA9" w:rsidRPr="00476627" w:rsidRDefault="00934FA9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</w:t>
      </w:r>
      <w:r w:rsidR="00C2682B" w:rsidRPr="00476627">
        <w:rPr>
          <w:rFonts w:ascii="Arial" w:hAnsi="Arial" w:cs="Arial"/>
          <w:sz w:val="24"/>
          <w:szCs w:val="24"/>
        </w:rPr>
        <w:t xml:space="preserve">data de nascimento: ___/___/______, </w:t>
      </w:r>
      <w:r w:rsidRPr="00476627">
        <w:rPr>
          <w:rFonts w:ascii="Arial" w:hAnsi="Arial" w:cs="Arial"/>
          <w:sz w:val="24"/>
          <w:szCs w:val="24"/>
        </w:rPr>
        <w:t>profissão: ___________________</w:t>
      </w:r>
      <w:r w:rsidR="00C2682B" w:rsidRPr="00476627">
        <w:rPr>
          <w:rFonts w:ascii="Arial" w:hAnsi="Arial" w:cs="Arial"/>
          <w:sz w:val="24"/>
          <w:szCs w:val="24"/>
        </w:rPr>
        <w:t>_____________________________________</w:t>
      </w:r>
      <w:r w:rsidRPr="00476627">
        <w:rPr>
          <w:rFonts w:ascii="Arial" w:hAnsi="Arial" w:cs="Arial"/>
          <w:sz w:val="24"/>
          <w:szCs w:val="24"/>
        </w:rPr>
        <w:t>_______, filiação: ____________________________________________________________________ e _______________________________________________________________________</w:t>
      </w:r>
      <w:r w:rsidR="0013764B">
        <w:rPr>
          <w:rFonts w:ascii="Arial" w:hAnsi="Arial" w:cs="Arial"/>
          <w:sz w:val="24"/>
          <w:szCs w:val="24"/>
        </w:rPr>
        <w:t>,</w:t>
      </w:r>
      <w:r w:rsidRPr="00476627">
        <w:rPr>
          <w:rFonts w:ascii="Arial" w:hAnsi="Arial" w:cs="Arial"/>
          <w:sz w:val="24"/>
          <w:szCs w:val="24"/>
        </w:rPr>
        <w:t xml:space="preserve"> Documento de Identidade n.º _________________________, órgão emissor e Estado: _____________, CPF/MF n.º ______________________________, endereço de domicílio (logradouro, número, complemento, se houver, bairro, cidade, estado, CEP):  ________________________________________________________________________ _______________________________________________________________________, endereço profissional (logradouro, número, complemento, se houver, bairro, cidade, estado, CEP):   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</w:p>
    <w:p w14:paraId="71C7E881" w14:textId="77777777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D2F8504" w14:textId="1D8A44B3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b/>
          <w:sz w:val="24"/>
          <w:szCs w:val="24"/>
        </w:rPr>
        <w:t>REQUER(EM)</w:t>
      </w:r>
      <w:r w:rsidRPr="00476627">
        <w:rPr>
          <w:rFonts w:ascii="Arial" w:hAnsi="Arial" w:cs="Arial"/>
          <w:sz w:val="24"/>
          <w:szCs w:val="24"/>
        </w:rPr>
        <w:t xml:space="preserve"> a prática do</w:t>
      </w:r>
      <w:r w:rsidR="009934A4" w:rsidRPr="00476627">
        <w:rPr>
          <w:rFonts w:ascii="Arial" w:hAnsi="Arial" w:cs="Arial"/>
          <w:sz w:val="24"/>
          <w:szCs w:val="24"/>
        </w:rPr>
        <w:t>(s)</w:t>
      </w:r>
      <w:r w:rsidRPr="00476627">
        <w:rPr>
          <w:rFonts w:ascii="Arial" w:hAnsi="Arial" w:cs="Arial"/>
          <w:sz w:val="24"/>
          <w:szCs w:val="24"/>
        </w:rPr>
        <w:t xml:space="preserve"> seguinte</w:t>
      </w:r>
      <w:r w:rsidR="009934A4" w:rsidRPr="00476627">
        <w:rPr>
          <w:rFonts w:ascii="Arial" w:hAnsi="Arial" w:cs="Arial"/>
          <w:sz w:val="24"/>
          <w:szCs w:val="24"/>
        </w:rPr>
        <w:t>(</w:t>
      </w:r>
      <w:r w:rsidRPr="00476627">
        <w:rPr>
          <w:rFonts w:ascii="Arial" w:hAnsi="Arial" w:cs="Arial"/>
          <w:sz w:val="24"/>
          <w:szCs w:val="24"/>
        </w:rPr>
        <w:t>s</w:t>
      </w:r>
      <w:r w:rsidR="009934A4" w:rsidRPr="00476627">
        <w:rPr>
          <w:rFonts w:ascii="Arial" w:hAnsi="Arial" w:cs="Arial"/>
          <w:sz w:val="24"/>
          <w:szCs w:val="24"/>
        </w:rPr>
        <w:t>)</w:t>
      </w:r>
      <w:r w:rsidRPr="00476627">
        <w:rPr>
          <w:rFonts w:ascii="Arial" w:hAnsi="Arial" w:cs="Arial"/>
          <w:sz w:val="24"/>
          <w:szCs w:val="24"/>
        </w:rPr>
        <w:t xml:space="preserve"> ato</w:t>
      </w:r>
      <w:r w:rsidR="009934A4" w:rsidRPr="00476627">
        <w:rPr>
          <w:rFonts w:ascii="Arial" w:hAnsi="Arial" w:cs="Arial"/>
          <w:sz w:val="24"/>
          <w:szCs w:val="24"/>
        </w:rPr>
        <w:t>(</w:t>
      </w:r>
      <w:r w:rsidRPr="00476627">
        <w:rPr>
          <w:rFonts w:ascii="Arial" w:hAnsi="Arial" w:cs="Arial"/>
          <w:sz w:val="24"/>
          <w:szCs w:val="24"/>
        </w:rPr>
        <w:t>s</w:t>
      </w:r>
      <w:r w:rsidR="009934A4" w:rsidRPr="00476627">
        <w:rPr>
          <w:rFonts w:ascii="Arial" w:hAnsi="Arial" w:cs="Arial"/>
          <w:sz w:val="24"/>
          <w:szCs w:val="24"/>
        </w:rPr>
        <w:t>)</w:t>
      </w:r>
      <w:r w:rsidRPr="00476627">
        <w:rPr>
          <w:rFonts w:ascii="Arial" w:hAnsi="Arial" w:cs="Arial"/>
          <w:sz w:val="24"/>
          <w:szCs w:val="24"/>
        </w:rPr>
        <w:t>:</w:t>
      </w:r>
    </w:p>
    <w:p w14:paraId="094DC30C" w14:textId="5DE81C4F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 xml:space="preserve">(___) processamento e averbação de </w:t>
      </w:r>
      <w:r w:rsidRPr="00476627">
        <w:rPr>
          <w:rFonts w:ascii="Arial" w:hAnsi="Arial" w:cs="Arial"/>
          <w:b/>
          <w:sz w:val="24"/>
          <w:szCs w:val="24"/>
        </w:rPr>
        <w:t>RETIFICAÇÃO ADMINISTRATIVA DE ÁREA</w:t>
      </w:r>
      <w:r w:rsidR="001F20EC">
        <w:rPr>
          <w:rFonts w:ascii="Arial" w:hAnsi="Arial" w:cs="Arial"/>
          <w:b/>
          <w:sz w:val="24"/>
          <w:szCs w:val="24"/>
        </w:rPr>
        <w:t xml:space="preserve"> </w:t>
      </w:r>
      <w:bookmarkStart w:id="2" w:name="_GoBack"/>
      <w:r w:rsidR="001F20EC" w:rsidRPr="001F20EC">
        <w:rPr>
          <w:rFonts w:ascii="Arial" w:hAnsi="Arial" w:cs="Arial"/>
          <w:sz w:val="24"/>
          <w:szCs w:val="24"/>
        </w:rPr>
        <w:t>do(s) imóvel(is) a seguir indicados</w:t>
      </w:r>
      <w:bookmarkEnd w:id="2"/>
      <w:r w:rsidRPr="00476627">
        <w:rPr>
          <w:rFonts w:ascii="Arial" w:hAnsi="Arial" w:cs="Arial"/>
          <w:sz w:val="24"/>
          <w:szCs w:val="24"/>
        </w:rPr>
        <w:t>, conforme procedimento descrito no artigo 213, II, da Lei n.º 6.015/73;</w:t>
      </w:r>
    </w:p>
    <w:p w14:paraId="15AFD7A1" w14:textId="77EAE485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>(___) demais atos necessários para viabilizar o(s) registro(s) e/ou averbações pretendidos;</w:t>
      </w:r>
    </w:p>
    <w:p w14:paraId="315EA384" w14:textId="0508309D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>(___) ___________________________________________________________________</w:t>
      </w:r>
    </w:p>
    <w:p w14:paraId="16B3C324" w14:textId="77777777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951FACC" w14:textId="77777777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90F18DC" w14:textId="77777777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33984F7" w14:textId="77777777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0AED7CB" w14:textId="77777777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0051C0" w:rsidRPr="00476627" w14:paraId="66C4F898" w14:textId="77777777" w:rsidTr="00A97D78">
        <w:tc>
          <w:tcPr>
            <w:tcW w:w="6629" w:type="dxa"/>
            <w:shd w:val="clear" w:color="auto" w:fill="auto"/>
          </w:tcPr>
          <w:p w14:paraId="1E9934FB" w14:textId="4503A8CE" w:rsidR="000051C0" w:rsidRPr="00476627" w:rsidRDefault="000051C0" w:rsidP="0047662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627">
              <w:rPr>
                <w:rFonts w:ascii="Arial" w:hAnsi="Arial" w:cs="Arial"/>
                <w:sz w:val="24"/>
                <w:szCs w:val="24"/>
              </w:rPr>
              <w:t>Tipo (Matrícula / Transcrição) e Número de Ordem</w:t>
            </w:r>
          </w:p>
        </w:tc>
        <w:tc>
          <w:tcPr>
            <w:tcW w:w="1417" w:type="dxa"/>
            <w:shd w:val="clear" w:color="auto" w:fill="auto"/>
          </w:tcPr>
          <w:p w14:paraId="7692376E" w14:textId="77777777" w:rsidR="000051C0" w:rsidRPr="00476627" w:rsidRDefault="000051C0" w:rsidP="0047662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627">
              <w:rPr>
                <w:rFonts w:ascii="Arial" w:hAnsi="Arial" w:cs="Arial"/>
                <w:sz w:val="24"/>
                <w:szCs w:val="24"/>
              </w:rPr>
              <w:t>Livro</w:t>
            </w:r>
          </w:p>
        </w:tc>
        <w:tc>
          <w:tcPr>
            <w:tcW w:w="1701" w:type="dxa"/>
            <w:shd w:val="clear" w:color="auto" w:fill="auto"/>
          </w:tcPr>
          <w:p w14:paraId="62656448" w14:textId="77777777" w:rsidR="000051C0" w:rsidRPr="00476627" w:rsidRDefault="000051C0" w:rsidP="00476627">
            <w:pPr>
              <w:spacing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627">
              <w:rPr>
                <w:rFonts w:ascii="Arial" w:hAnsi="Arial" w:cs="Arial"/>
                <w:sz w:val="24"/>
                <w:szCs w:val="24"/>
              </w:rPr>
              <w:t>Folha / Ficha</w:t>
            </w:r>
          </w:p>
        </w:tc>
      </w:tr>
      <w:tr w:rsidR="000051C0" w:rsidRPr="00476627" w14:paraId="635119D5" w14:textId="77777777" w:rsidTr="00A97D78">
        <w:tc>
          <w:tcPr>
            <w:tcW w:w="6629" w:type="dxa"/>
            <w:shd w:val="clear" w:color="auto" w:fill="auto"/>
          </w:tcPr>
          <w:p w14:paraId="2D81C247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06D636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54CD34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1C0" w:rsidRPr="00476627" w14:paraId="1CB8122E" w14:textId="77777777" w:rsidTr="00A97D78">
        <w:tc>
          <w:tcPr>
            <w:tcW w:w="6629" w:type="dxa"/>
            <w:shd w:val="clear" w:color="auto" w:fill="auto"/>
          </w:tcPr>
          <w:p w14:paraId="3958E755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AF7163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9D9DB5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1C0" w:rsidRPr="00476627" w14:paraId="5D48918B" w14:textId="77777777" w:rsidTr="00A97D78">
        <w:tc>
          <w:tcPr>
            <w:tcW w:w="6629" w:type="dxa"/>
            <w:shd w:val="clear" w:color="auto" w:fill="auto"/>
          </w:tcPr>
          <w:p w14:paraId="5C9E37FD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D6D77A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1532BF" w14:textId="77777777" w:rsidR="000051C0" w:rsidRPr="00476627" w:rsidRDefault="000051C0" w:rsidP="00476627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9EF25" w14:textId="77777777" w:rsidR="000051C0" w:rsidRPr="00476627" w:rsidRDefault="000051C0" w:rsidP="00476627">
      <w:pPr>
        <w:spacing w:after="0" w:line="288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1B83D89" w14:textId="741DAD26" w:rsidR="002B0530" w:rsidRPr="00476627" w:rsidRDefault="000051C0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>Declaro</w:t>
      </w:r>
      <w:r w:rsidR="007F78A0" w:rsidRPr="00476627">
        <w:rPr>
          <w:rFonts w:ascii="Arial" w:hAnsi="Arial" w:cs="Arial"/>
          <w:sz w:val="24"/>
          <w:szCs w:val="24"/>
        </w:rPr>
        <w:t>(amos)</w:t>
      </w:r>
      <w:r w:rsidRPr="00476627">
        <w:rPr>
          <w:rFonts w:ascii="Arial" w:hAnsi="Arial" w:cs="Arial"/>
          <w:sz w:val="24"/>
          <w:szCs w:val="24"/>
        </w:rPr>
        <w:t>, sob pena de responsabilidade civil e criminal, que: (I) não se optou pelo procedimento judicial de retificação de área ou inserção de medidas perimetrais, inexistindo qualquer ação judicial nesse sentido; (II) a retificação de área e/ou inserção de medidas perimetrais</w:t>
      </w:r>
      <w:r w:rsidRPr="00476627">
        <w:rPr>
          <w:rFonts w:ascii="Arial" w:eastAsia="Times New Roman" w:hAnsi="Arial" w:cs="Arial"/>
          <w:sz w:val="24"/>
          <w:szCs w:val="24"/>
          <w:lang w:eastAsia="pt-BR"/>
        </w:rPr>
        <w:t xml:space="preserve"> não implica alteração das divisas do imóvel registrado e foram respeitados os direitos dos confrontantes;</w:t>
      </w:r>
      <w:r w:rsidRPr="00476627">
        <w:rPr>
          <w:rFonts w:ascii="Arial" w:hAnsi="Arial" w:cs="Arial"/>
          <w:sz w:val="24"/>
          <w:szCs w:val="24"/>
        </w:rPr>
        <w:t xml:space="preserve"> e (III) estou ciente do teor do artigo 213, § 14, da Lei n.º 6.015/73, o qual dispõe: “Verificado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14:paraId="067DD025" w14:textId="30667E40" w:rsidR="00B51357" w:rsidRPr="00476627" w:rsidRDefault="00B51357" w:rsidP="00476627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76627">
        <w:rPr>
          <w:rFonts w:ascii="Arial" w:hAnsi="Arial" w:cs="Arial"/>
          <w:b/>
          <w:bCs/>
          <w:color w:val="FF0000"/>
          <w:sz w:val="24"/>
          <w:szCs w:val="24"/>
        </w:rPr>
        <w:t>(SE NECESSÁRIA A INTIMAÇÃO DE CONFRONTANTE PELO CARTÓRIO – deletar esta instrução, após edição.)</w:t>
      </w:r>
    </w:p>
    <w:p w14:paraId="28A42295" w14:textId="15CA21C2" w:rsidR="00A24AB8" w:rsidRPr="00476627" w:rsidRDefault="00A24AB8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 xml:space="preserve">Tendo em vista a falta de anuência de confrontantes, </w:t>
      </w:r>
      <w:r w:rsidRPr="00476627">
        <w:rPr>
          <w:rFonts w:ascii="Arial" w:hAnsi="Arial" w:cs="Arial"/>
          <w:b/>
          <w:sz w:val="24"/>
          <w:szCs w:val="24"/>
        </w:rPr>
        <w:t>REQUER-SE</w:t>
      </w:r>
      <w:r w:rsidRPr="00476627">
        <w:rPr>
          <w:rFonts w:ascii="Arial" w:hAnsi="Arial" w:cs="Arial"/>
          <w:sz w:val="24"/>
          <w:szCs w:val="24"/>
        </w:rPr>
        <w:t xml:space="preserve"> que esta Oficial de Registro de Imóveis que proceda à notificação pessoal do(s) confrontante(s) listado(s) a seguir, para manifestação em 15 (quinze dias sobre referido procedimento, </w:t>
      </w:r>
      <w:r w:rsidRPr="00476627">
        <w:rPr>
          <w:rFonts w:ascii="Arial" w:eastAsia="Times New Roman" w:hAnsi="Arial" w:cs="Arial"/>
          <w:sz w:val="24"/>
          <w:szCs w:val="24"/>
          <w:lang w:eastAsia="pt-BR"/>
        </w:rPr>
        <w:t xml:space="preserve">sob pena de ser presumida a sua anuência, e, desde já, caso não seja(m) encontrado(s), autorizo e requeiro sua notificação por Edital, </w:t>
      </w:r>
      <w:r w:rsidRPr="00476627">
        <w:rPr>
          <w:rFonts w:ascii="Arial" w:hAnsi="Arial" w:cs="Arial"/>
          <w:sz w:val="24"/>
          <w:szCs w:val="24"/>
        </w:rPr>
        <w:t>conforme artigo 213, § § 2º a 5º, da Lei n.º 6.015/73:</w:t>
      </w:r>
    </w:p>
    <w:p w14:paraId="3BCF7F94" w14:textId="77777777" w:rsidR="00A24AB8" w:rsidRPr="00476627" w:rsidRDefault="00A24AB8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E6212D7" w14:textId="26CA242A" w:rsidR="00A24AB8" w:rsidRPr="00476627" w:rsidRDefault="00A24AB8" w:rsidP="00476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 xml:space="preserve">(1) Nome completo: ______________________________________________________, nacionalidade: brasileira, profissão: __________________________, filiação: ____________________________________________________________________ e _______________________________________________________________________; Documento de Identidade n.º _________________________, órgão emissor e Estado: _____________, CPF/MF n.º ______________________________, e endereço de domicílio (logradouro, número, complemento, se houver, bairro, cidade, estado, CEP):  ________________________________________________________________________ _______________________________________________________________________, endereço profissional (logradouro, número, complemento, se houver, bairro, cidade, estado, CEP):   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 </w:t>
      </w:r>
      <w:r w:rsidR="0055062A" w:rsidRPr="00476627">
        <w:rPr>
          <w:rFonts w:ascii="Arial" w:hAnsi="Arial" w:cs="Arial"/>
          <w:sz w:val="24"/>
          <w:szCs w:val="24"/>
        </w:rPr>
        <w:t xml:space="preserve">na </w:t>
      </w:r>
      <w:r w:rsidRPr="00476627">
        <w:rPr>
          <w:rFonts w:ascii="Arial" w:hAnsi="Arial" w:cs="Arial"/>
          <w:sz w:val="24"/>
          <w:szCs w:val="24"/>
        </w:rPr>
        <w:t xml:space="preserve">qualidade de (___) posseiro / (___) proprietário) do </w:t>
      </w:r>
      <w:r w:rsidR="0055062A" w:rsidRPr="00476627">
        <w:rPr>
          <w:rFonts w:ascii="Arial" w:hAnsi="Arial" w:cs="Arial"/>
          <w:sz w:val="24"/>
          <w:szCs w:val="24"/>
        </w:rPr>
        <w:t xml:space="preserve">seguinte </w:t>
      </w:r>
      <w:r w:rsidRPr="00476627">
        <w:rPr>
          <w:rFonts w:ascii="Arial" w:hAnsi="Arial" w:cs="Arial"/>
          <w:sz w:val="24"/>
          <w:szCs w:val="24"/>
        </w:rPr>
        <w:t xml:space="preserve">imóvel confrontante:  </w:t>
      </w:r>
      <w:r w:rsidRPr="00476627">
        <w:rPr>
          <w:rFonts w:ascii="Arial" w:hAnsi="Arial" w:cs="Arial"/>
          <w:b/>
          <w:sz w:val="24"/>
          <w:szCs w:val="24"/>
        </w:rPr>
        <w:t>URBANO</w:t>
      </w:r>
      <w:r w:rsidRPr="00476627">
        <w:rPr>
          <w:rFonts w:ascii="Arial" w:hAnsi="Arial" w:cs="Arial"/>
          <w:sz w:val="24"/>
          <w:szCs w:val="24"/>
        </w:rPr>
        <w:t>, Lote de Terreno de n.º ______, Quadra _______, Área: _______ m², Logradouro de frente: ___________________________________, número: _______, Bairro: ____________________________________, Município: ____________________ _________________, Estado: _______, Matrícula / Transcrição_____________, Livro ____________, fls. __________, Cartório de origem: _____________________________ ______________________________________________________________.</w:t>
      </w:r>
    </w:p>
    <w:p w14:paraId="62152B99" w14:textId="77777777" w:rsidR="002319FA" w:rsidRPr="009C4860" w:rsidRDefault="002319FA" w:rsidP="002319F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C4860">
        <w:rPr>
          <w:rFonts w:ascii="Arial" w:hAnsi="Arial" w:cs="Arial"/>
          <w:sz w:val="24"/>
          <w:szCs w:val="24"/>
        </w:rPr>
        <w:lastRenderedPageBreak/>
        <w:t>Declaro(amos), para efeitos do artigo 135 do Provimento Conjunto n.º 93/2020/CGJMG, que o(s) imóvel(is) objeto do(s) ato(s) indicado(s) possui(em) o(s) seguinte(s) valore(s) de mercado: 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9C4860">
        <w:rPr>
          <w:rFonts w:ascii="Arial" w:hAnsi="Arial" w:cs="Arial"/>
          <w:sz w:val="24"/>
          <w:szCs w:val="24"/>
        </w:rPr>
        <w:t>_______</w:t>
      </w:r>
      <w:r w:rsidRPr="009C4860">
        <w:rPr>
          <w:rFonts w:ascii="Arial" w:hAnsi="Arial" w:cs="Arial"/>
          <w:sz w:val="24"/>
          <w:szCs w:val="24"/>
        </w:rPr>
        <w:softHyphen/>
      </w:r>
      <w:r w:rsidRPr="009C4860">
        <w:rPr>
          <w:rFonts w:ascii="Arial" w:hAnsi="Arial" w:cs="Arial"/>
          <w:sz w:val="24"/>
          <w:szCs w:val="24"/>
        </w:rPr>
        <w:softHyphen/>
      </w:r>
      <w:r w:rsidRPr="009C4860">
        <w:rPr>
          <w:rFonts w:ascii="Arial" w:hAnsi="Arial" w:cs="Arial"/>
          <w:sz w:val="24"/>
          <w:szCs w:val="24"/>
        </w:rPr>
        <w:softHyphen/>
      </w:r>
      <w:r w:rsidRPr="009C4860">
        <w:rPr>
          <w:rFonts w:ascii="Arial" w:hAnsi="Arial" w:cs="Arial"/>
          <w:sz w:val="24"/>
          <w:szCs w:val="24"/>
        </w:rPr>
        <w:softHyphen/>
      </w:r>
      <w:r w:rsidRPr="009C4860">
        <w:rPr>
          <w:rFonts w:ascii="Arial" w:hAnsi="Arial" w:cs="Arial"/>
          <w:sz w:val="24"/>
          <w:szCs w:val="24"/>
        </w:rPr>
        <w:softHyphen/>
      </w:r>
      <w:r w:rsidRPr="009C4860">
        <w:rPr>
          <w:rFonts w:ascii="Arial" w:hAnsi="Arial" w:cs="Arial"/>
          <w:sz w:val="24"/>
          <w:szCs w:val="24"/>
        </w:rPr>
        <w:softHyphen/>
        <w:t xml:space="preserve"> 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9C4860">
        <w:rPr>
          <w:rFonts w:ascii="Arial" w:hAnsi="Arial" w:cs="Arial"/>
          <w:sz w:val="24"/>
          <w:szCs w:val="24"/>
        </w:rPr>
        <w:t>__.</w:t>
      </w:r>
    </w:p>
    <w:p w14:paraId="61366B24" w14:textId="77777777" w:rsidR="002319FA" w:rsidRPr="009C4860" w:rsidRDefault="002319FA" w:rsidP="002319FA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9C4860">
        <w:rPr>
          <w:rFonts w:ascii="Arial" w:hAnsi="Arial" w:cs="Arial"/>
          <w:b/>
          <w:sz w:val="24"/>
          <w:szCs w:val="24"/>
        </w:rPr>
        <w:t>Em observância ao disposto no artigo 77, §§ 2º e 3º, do Provimento Conjunto n.º 93/2020/CGJMG,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desconheço(emos) / não possuo(ímos) os dados de qualificação não fornecidos neste Requerimento e/ou nos documentos apresentados e/ou na Matrícula / Transcrição / Registro Auxiliar.</w:t>
      </w:r>
    </w:p>
    <w:p w14:paraId="52C48E61" w14:textId="77777777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5996F93A" w14:textId="77777777" w:rsidR="000051C0" w:rsidRPr="00476627" w:rsidRDefault="000051C0" w:rsidP="00476627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476627">
        <w:rPr>
          <w:rFonts w:ascii="Arial" w:hAnsi="Arial" w:cs="Arial"/>
          <w:sz w:val="24"/>
          <w:szCs w:val="24"/>
        </w:rPr>
        <w:t>Montes Claros-MG, _____ de ___________________ de 20___.</w:t>
      </w:r>
    </w:p>
    <w:p w14:paraId="0FE405AF" w14:textId="77777777" w:rsidR="000051C0" w:rsidRPr="00476627" w:rsidRDefault="000051C0" w:rsidP="00476627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14:paraId="39BAB55C" w14:textId="77777777" w:rsidR="000051C0" w:rsidRPr="00476627" w:rsidRDefault="000051C0" w:rsidP="00476627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14:paraId="4ACC5965" w14:textId="77777777" w:rsidR="000051C0" w:rsidRPr="00476627" w:rsidRDefault="000051C0" w:rsidP="00476627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</w:rPr>
      </w:pPr>
      <w:r w:rsidRPr="00476627">
        <w:rPr>
          <w:rFonts w:ascii="Arial" w:hAnsi="Arial" w:cs="Arial"/>
        </w:rPr>
        <w:t>_____________________________________________</w:t>
      </w:r>
      <w:r w:rsidRPr="00476627">
        <w:rPr>
          <w:rFonts w:ascii="Arial" w:hAnsi="Arial" w:cs="Arial"/>
        </w:rPr>
        <w:br/>
        <w:t>Assinatura</w:t>
      </w:r>
    </w:p>
    <w:p w14:paraId="1C8E62C4" w14:textId="77777777" w:rsidR="000051C0" w:rsidRPr="00476627" w:rsidRDefault="000051C0" w:rsidP="00476627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</w:rPr>
      </w:pPr>
    </w:p>
    <w:p w14:paraId="1D6FC256" w14:textId="7134E4CA" w:rsidR="000051C0" w:rsidRPr="00476627" w:rsidRDefault="000051C0" w:rsidP="00476627">
      <w:pPr>
        <w:pStyle w:val="NormalWeb"/>
        <w:spacing w:before="0" w:beforeAutospacing="0" w:after="0" w:afterAutospacing="0" w:line="288" w:lineRule="auto"/>
        <w:jc w:val="center"/>
        <w:rPr>
          <w:rFonts w:ascii="Arial" w:hAnsi="Arial" w:cs="Arial"/>
        </w:rPr>
      </w:pPr>
      <w:r w:rsidRPr="00476627">
        <w:rPr>
          <w:rFonts w:ascii="Arial" w:hAnsi="Arial" w:cs="Arial"/>
        </w:rPr>
        <w:t>_____________________________________________</w:t>
      </w:r>
      <w:r w:rsidRPr="00476627">
        <w:rPr>
          <w:rFonts w:ascii="Arial" w:hAnsi="Arial" w:cs="Arial"/>
        </w:rPr>
        <w:br/>
        <w:t>Assinatura</w:t>
      </w:r>
    </w:p>
    <w:p w14:paraId="637F1B81" w14:textId="65AB5306" w:rsidR="000051C0" w:rsidRPr="00476627" w:rsidRDefault="000051C0" w:rsidP="00476627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76627">
        <w:rPr>
          <w:rFonts w:ascii="Arial" w:hAnsi="Arial" w:cs="Arial"/>
          <w:b/>
          <w:bCs/>
          <w:color w:val="FF0000"/>
          <w:sz w:val="24"/>
          <w:szCs w:val="24"/>
        </w:rPr>
        <w:t>(ADICIONAR UMA LINHA PARA CADA INTERESSADO E CÔNJUGE OU PROCURADOR OU INVENTARIANTE</w:t>
      </w:r>
      <w:r w:rsidR="00B51357" w:rsidRPr="00476627">
        <w:rPr>
          <w:rFonts w:ascii="Arial" w:hAnsi="Arial" w:cs="Arial"/>
          <w:b/>
          <w:bCs/>
          <w:color w:val="FF0000"/>
          <w:sz w:val="24"/>
          <w:szCs w:val="24"/>
        </w:rPr>
        <w:t xml:space="preserve"> E RESPONSÁVEL TÉCNICO</w:t>
      </w:r>
      <w:r w:rsidRPr="00476627">
        <w:rPr>
          <w:rFonts w:ascii="Arial" w:hAnsi="Arial" w:cs="Arial"/>
          <w:b/>
          <w:bCs/>
          <w:color w:val="FF0000"/>
          <w:sz w:val="24"/>
          <w:szCs w:val="24"/>
        </w:rPr>
        <w:t>; deletar após a edição)</w:t>
      </w:r>
      <w:bookmarkEnd w:id="0"/>
    </w:p>
    <w:sectPr w:rsidR="000051C0" w:rsidRPr="00476627" w:rsidSect="00AE083B">
      <w:footerReference w:type="default" r:id="rId7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1A3D" w14:textId="77777777" w:rsidR="009C2F25" w:rsidRDefault="009C2F25" w:rsidP="00810080">
      <w:pPr>
        <w:spacing w:after="0" w:line="240" w:lineRule="auto"/>
      </w:pPr>
      <w:r>
        <w:separator/>
      </w:r>
    </w:p>
  </w:endnote>
  <w:endnote w:type="continuationSeparator" w:id="0">
    <w:p w14:paraId="0787DCF2" w14:textId="77777777" w:rsidR="009C2F25" w:rsidRDefault="009C2F25" w:rsidP="0081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5652435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4A635B" w14:textId="3E95A49E" w:rsidR="009934A4" w:rsidRPr="009934A4" w:rsidRDefault="009934A4" w:rsidP="009934A4">
            <w:pPr>
              <w:pStyle w:val="Rodap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4A4">
              <w:rPr>
                <w:rFonts w:ascii="Arial" w:hAnsi="Arial" w:cs="Arial"/>
                <w:sz w:val="24"/>
                <w:szCs w:val="24"/>
              </w:rPr>
              <w:t xml:space="preserve">Página </w:t>
            </w:r>
            <w:r w:rsidRPr="009934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934A4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9934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F20E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9934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934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9934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934A4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9934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F20E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9934A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9BD3" w14:textId="77777777" w:rsidR="009C2F25" w:rsidRDefault="009C2F25" w:rsidP="00810080">
      <w:pPr>
        <w:spacing w:after="0" w:line="240" w:lineRule="auto"/>
      </w:pPr>
      <w:r>
        <w:separator/>
      </w:r>
    </w:p>
  </w:footnote>
  <w:footnote w:type="continuationSeparator" w:id="0">
    <w:p w14:paraId="25F422B7" w14:textId="77777777" w:rsidR="009C2F25" w:rsidRDefault="009C2F25" w:rsidP="00810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B7"/>
    <w:rsid w:val="000051C0"/>
    <w:rsid w:val="000D6EA0"/>
    <w:rsid w:val="0013764B"/>
    <w:rsid w:val="001817FC"/>
    <w:rsid w:val="001F20EC"/>
    <w:rsid w:val="002319FA"/>
    <w:rsid w:val="002B0530"/>
    <w:rsid w:val="003904BF"/>
    <w:rsid w:val="003A3C79"/>
    <w:rsid w:val="00401DE4"/>
    <w:rsid w:val="00476627"/>
    <w:rsid w:val="0055062A"/>
    <w:rsid w:val="00633326"/>
    <w:rsid w:val="0075121E"/>
    <w:rsid w:val="007F78A0"/>
    <w:rsid w:val="00810080"/>
    <w:rsid w:val="00825BD3"/>
    <w:rsid w:val="008433EC"/>
    <w:rsid w:val="008651E3"/>
    <w:rsid w:val="008F470B"/>
    <w:rsid w:val="00934FA9"/>
    <w:rsid w:val="009857FE"/>
    <w:rsid w:val="009934A4"/>
    <w:rsid w:val="009B3832"/>
    <w:rsid w:val="009C2F25"/>
    <w:rsid w:val="009F2183"/>
    <w:rsid w:val="00A24AB8"/>
    <w:rsid w:val="00A43F36"/>
    <w:rsid w:val="00AA4684"/>
    <w:rsid w:val="00AE083B"/>
    <w:rsid w:val="00B05FBE"/>
    <w:rsid w:val="00B10CC1"/>
    <w:rsid w:val="00B51357"/>
    <w:rsid w:val="00B779EB"/>
    <w:rsid w:val="00BB2041"/>
    <w:rsid w:val="00BB4D4C"/>
    <w:rsid w:val="00C2682B"/>
    <w:rsid w:val="00C7117B"/>
    <w:rsid w:val="00CC05EB"/>
    <w:rsid w:val="00D87424"/>
    <w:rsid w:val="00EA57AC"/>
    <w:rsid w:val="00F368C3"/>
    <w:rsid w:val="00F51CB7"/>
    <w:rsid w:val="00F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963E"/>
  <w15:docId w15:val="{05112907-BE18-47B2-9463-ECA6432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79"/>
  </w:style>
  <w:style w:type="paragraph" w:styleId="Ttulo1">
    <w:name w:val="heading 1"/>
    <w:basedOn w:val="Normal"/>
    <w:link w:val="Ttulo1Char"/>
    <w:uiPriority w:val="9"/>
    <w:qFormat/>
    <w:rsid w:val="00F51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C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F5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C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3C79"/>
    <w:pPr>
      <w:ind w:left="720"/>
      <w:contextualSpacing/>
    </w:pPr>
  </w:style>
  <w:style w:type="table" w:styleId="Tabelacomgrade">
    <w:name w:val="Table Grid"/>
    <w:basedOn w:val="Tabelanormal"/>
    <w:uiPriority w:val="59"/>
    <w:rsid w:val="0063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08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08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080"/>
    <w:rPr>
      <w:vertAlign w:val="superscript"/>
    </w:rPr>
  </w:style>
  <w:style w:type="character" w:styleId="Forte">
    <w:name w:val="Strong"/>
    <w:uiPriority w:val="22"/>
    <w:qFormat/>
    <w:rsid w:val="000051C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93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4A4"/>
  </w:style>
  <w:style w:type="paragraph" w:styleId="Rodap">
    <w:name w:val="footer"/>
    <w:basedOn w:val="Normal"/>
    <w:link w:val="RodapChar"/>
    <w:uiPriority w:val="99"/>
    <w:unhideWhenUsed/>
    <w:rsid w:val="00993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51F4-4F16-4D2C-B2D0-4D9771A2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2498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Rosiane</dc:creator>
  <cp:lastModifiedBy>User</cp:lastModifiedBy>
  <cp:revision>22</cp:revision>
  <cp:lastPrinted>2016-07-27T13:37:00Z</cp:lastPrinted>
  <dcterms:created xsi:type="dcterms:W3CDTF">2020-02-03T13:58:00Z</dcterms:created>
  <dcterms:modified xsi:type="dcterms:W3CDTF">2021-06-12T06:10:00Z</dcterms:modified>
</cp:coreProperties>
</file>